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4BA" w:rsidRDefault="00586CBA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3</w:t>
      </w:r>
      <w:r w:rsidR="00657D1D">
        <w:rPr>
          <w:rFonts w:ascii="Times New Roman" w:hAnsi="Times New Roman" w:cs="Times New Roman"/>
          <w:sz w:val="28"/>
          <w:szCs w:val="28"/>
          <w:lang w:val="kk-KZ"/>
        </w:rPr>
        <w:t>. Төмендегі есептерді шығару қажет</w:t>
      </w:r>
    </w:p>
    <w:p w:rsidR="00BD0350" w:rsidRDefault="00BD0350" w:rsidP="00BD0350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D0350" w:rsidRDefault="00BD0350" w:rsidP="00BD0350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Журнал бойынша реттік нөмерлеріңізді метр бірлігіне қосасыз.</w:t>
      </w:r>
    </w:p>
    <w:p w:rsid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586CBA" w:rsidRDefault="00657D1D" w:rsidP="00586C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6CBA" w:rsidRPr="00586CBA" w:rsidRDefault="00586CBA" w:rsidP="00586CB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86CBA">
        <w:rPr>
          <w:rFonts w:ascii="Times New Roman" w:hAnsi="Times New Roman" w:cs="Times New Roman"/>
          <w:sz w:val="28"/>
          <w:szCs w:val="28"/>
          <w:lang w:val="kk-KZ"/>
        </w:rPr>
        <w:t xml:space="preserve">1 А нүктесінің биіктігі 365,42 м, көлбеулік </w:t>
      </w:r>
      <w:r w:rsidRPr="00586CBA">
        <w:rPr>
          <w:rFonts w:ascii="Times New Roman" w:hAnsi="Times New Roman" w:cs="Times New Roman"/>
          <w:position w:val="-6"/>
          <w:sz w:val="28"/>
          <w:szCs w:val="28"/>
        </w:rPr>
        <w:object w:dxaOrig="139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9pt;height:13.15pt" o:ole="">
            <v:imagedata r:id="rId4" o:title=""/>
          </v:shape>
          <o:OLEObject Type="Embed" ProgID="Equation.3" ShapeID="_x0000_i1025" DrawAspect="Content" ObjectID="_1678110955" r:id="rId5"/>
        </w:objec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=˗0,050; арақашықтық d=20 м болса, В нүктесінің жобалық биіктігін есепте.</w:t>
      </w:r>
    </w:p>
    <w:p w:rsidR="00586CBA" w:rsidRPr="00BD0350" w:rsidRDefault="00586CBA" w:rsidP="00586CB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86CBA" w:rsidRPr="00586CBA" w:rsidRDefault="00586CBA" w:rsidP="00586CB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D0350"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А нүктесінің биіктігі 207,960</w:t>
      </w:r>
      <w:r w:rsidRPr="00BD03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 xml:space="preserve">м, көлбеулік </w:t>
      </w:r>
      <w:r w:rsidRPr="00586CBA">
        <w:rPr>
          <w:rFonts w:ascii="Times New Roman" w:hAnsi="Times New Roman" w:cs="Times New Roman"/>
          <w:position w:val="-6"/>
          <w:sz w:val="28"/>
          <w:szCs w:val="28"/>
        </w:rPr>
        <w:object w:dxaOrig="139" w:dyaOrig="260">
          <v:shape id="_x0000_i1026" type="#_x0000_t75" style="width:6.9pt;height:13.15pt" o:ole="">
            <v:imagedata r:id="rId4" o:title=""/>
          </v:shape>
          <o:OLEObject Type="Embed" ProgID="Equation.3" ShapeID="_x0000_i1026" DrawAspect="Content" ObjectID="_1678110956" r:id="rId6"/>
        </w:objec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=+0,05</w:t>
      </w:r>
      <w:r w:rsidRPr="00BD0350">
        <w:rPr>
          <w:rFonts w:ascii="Times New Roman" w:hAnsi="Times New Roman" w:cs="Times New Roman"/>
          <w:sz w:val="28"/>
          <w:szCs w:val="28"/>
          <w:lang w:val="kk-KZ"/>
        </w:rPr>
        <w:t>0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; арақашықтық d=20</w:t>
      </w:r>
      <w:r w:rsidRPr="00BD03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м болса, В нүктесінің жобалық биіктігін есепте.</w:t>
      </w:r>
    </w:p>
    <w:p w:rsidR="00586CBA" w:rsidRPr="00BD0350" w:rsidRDefault="00586CBA" w:rsidP="00586CB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86CBA" w:rsidRPr="00586CBA" w:rsidRDefault="00586CBA" w:rsidP="00586CB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D0350"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А нүктесінің биіктігі 3</w:t>
      </w:r>
      <w:r w:rsidRPr="00BD0350">
        <w:rPr>
          <w:rFonts w:ascii="Times New Roman" w:hAnsi="Times New Roman" w:cs="Times New Roman"/>
          <w:sz w:val="28"/>
          <w:szCs w:val="28"/>
          <w:lang w:val="kk-KZ"/>
        </w:rPr>
        <w:t xml:space="preserve">00,65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 xml:space="preserve">м, көлбеулік </w:t>
      </w:r>
      <w:r w:rsidRPr="00586CBA">
        <w:rPr>
          <w:rFonts w:ascii="Times New Roman" w:hAnsi="Times New Roman" w:cs="Times New Roman"/>
          <w:position w:val="-6"/>
          <w:sz w:val="28"/>
          <w:szCs w:val="28"/>
        </w:rPr>
        <w:object w:dxaOrig="139" w:dyaOrig="260">
          <v:shape id="_x0000_i1027" type="#_x0000_t75" style="width:6.9pt;height:13.15pt" o:ole="">
            <v:imagedata r:id="rId4" o:title=""/>
          </v:shape>
          <o:OLEObject Type="Embed" ProgID="Equation.3" ShapeID="_x0000_i1027" DrawAspect="Content" ObjectID="_1678110957" r:id="rId7"/>
        </w:objec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=</w:t>
      </w:r>
      <w:r w:rsidRPr="00BD0350">
        <w:rPr>
          <w:rFonts w:ascii="Times New Roman" w:hAnsi="Times New Roman" w:cs="Times New Roman"/>
          <w:sz w:val="28"/>
          <w:szCs w:val="28"/>
          <w:lang w:val="kk-KZ"/>
        </w:rPr>
        <w:t>˗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0,01</w:t>
      </w:r>
      <w:r w:rsidRPr="00BD0350">
        <w:rPr>
          <w:rFonts w:ascii="Times New Roman" w:hAnsi="Times New Roman" w:cs="Times New Roman"/>
          <w:sz w:val="28"/>
          <w:szCs w:val="28"/>
          <w:lang w:val="kk-KZ"/>
        </w:rPr>
        <w:t>0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; арақашықтық d=50</w:t>
      </w:r>
      <w:r w:rsidRPr="00BD03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м болса, В нүктесінің жобалық биіктігін есепте.</w:t>
      </w:r>
    </w:p>
    <w:p w:rsidR="00586CBA" w:rsidRPr="00657D1D" w:rsidRDefault="00586CBA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86CBA" w:rsidRPr="00657D1D" w:rsidSect="009664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657D1D"/>
    <w:rsid w:val="001B738D"/>
    <w:rsid w:val="00586CBA"/>
    <w:rsid w:val="00657D1D"/>
    <w:rsid w:val="009664BA"/>
    <w:rsid w:val="00BD0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4BA"/>
  </w:style>
  <w:style w:type="paragraph" w:styleId="1">
    <w:name w:val="heading 1"/>
    <w:basedOn w:val="a"/>
    <w:next w:val="a"/>
    <w:link w:val="10"/>
    <w:qFormat/>
    <w:rsid w:val="00586CB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paragraph" w:styleId="2">
    <w:name w:val="heading 2"/>
    <w:basedOn w:val="a"/>
    <w:next w:val="a"/>
    <w:link w:val="20"/>
    <w:qFormat/>
    <w:rsid w:val="00586CBA"/>
    <w:pPr>
      <w:keepNext/>
      <w:spacing w:after="0" w:line="240" w:lineRule="auto"/>
      <w:outlineLvl w:val="1"/>
    </w:pPr>
    <w:rPr>
      <w:rFonts w:ascii="KZ Times New Roman" w:eastAsia="Times New Roman" w:hAnsi="KZ Times New Roman" w:cs="Times New Roman"/>
      <w:color w:val="FF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86CBA"/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Заголовок 2 Знак"/>
    <w:basedOn w:val="a0"/>
    <w:link w:val="2"/>
    <w:rsid w:val="00586CBA"/>
    <w:rPr>
      <w:rFonts w:ascii="KZ Times New Roman" w:eastAsia="Times New Roman" w:hAnsi="KZ Times New Roman" w:cs="Times New Roman"/>
      <w:color w:val="FF000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41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Ganat</cp:lastModifiedBy>
  <cp:revision>5</cp:revision>
  <dcterms:created xsi:type="dcterms:W3CDTF">2020-01-22T07:08:00Z</dcterms:created>
  <dcterms:modified xsi:type="dcterms:W3CDTF">2021-03-24T11:09:00Z</dcterms:modified>
</cp:coreProperties>
</file>